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 wp14:anchorId="133EDCF4" wp14:editId="6DAF3DD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011426" w:rsidRPr="001A2F99" w:rsidRDefault="00F14FC4" w:rsidP="0001142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НововолинськА  </w:t>
      </w:r>
      <w:r w:rsidR="00011426"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міськА  радА ВОЛИНСЬКОЇ ОБЛАСТІ</w:t>
      </w:r>
    </w:p>
    <w:p w:rsidR="00011426" w:rsidRPr="001A2F99" w:rsidRDefault="00011426" w:rsidP="00011426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8E3CD0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лютого 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 w:rsidR="005F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19/3</w:t>
      </w:r>
      <w:bookmarkStart w:id="0" w:name="_GoBack"/>
      <w:bookmarkEnd w:id="0"/>
    </w:p>
    <w:p w:rsidR="00011426" w:rsidRPr="008E3CD0" w:rsidRDefault="00011426" w:rsidP="00011426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Нововолинської міської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Грибовицького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округу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територіальної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2021- 2022 рік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4FC4" w:rsidRPr="008E3CD0" w:rsidRDefault="00F14FC4" w:rsidP="00F14FC4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Положення про старосту Нововолинської міської ради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затвердженого рішенням Нововолинської міської ради від 24 вересня 2021 року №</w:t>
      </w:r>
      <w:r w:rsidR="00710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8/34, заслухавши звіт старости Нововоли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нської міської ради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Грибовицького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округу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Нововолинської міської територіальної громади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Степюк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Інни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2021-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F622C9" w:rsidRDefault="003357DA" w:rsidP="00F622C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622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ВИРІШИЛА:</w:t>
      </w: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571277" w:rsidRDefault="003357DA" w:rsidP="00710C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Звіт старости</w:t>
      </w:r>
      <w:r w:rsidR="00710CB9">
        <w:rPr>
          <w:rFonts w:ascii="Times New Roman" w:hAnsi="Times New Roman" w:cs="Times New Roman"/>
          <w:sz w:val="28"/>
          <w:szCs w:val="28"/>
        </w:rPr>
        <w:t xml:space="preserve"> </w:t>
      </w:r>
      <w:r w:rsidR="00710CB9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Нововолинської міської</w:t>
      </w:r>
      <w:r w:rsidRPr="005712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Нововолинської територіальної громади про роботу за період 2021-2022</w:t>
      </w:r>
      <w:r w:rsidR="00710CB9">
        <w:rPr>
          <w:rFonts w:ascii="Times New Roman" w:hAnsi="Times New Roman" w:cs="Times New Roman"/>
          <w:sz w:val="28"/>
          <w:szCs w:val="28"/>
        </w:rPr>
        <w:t xml:space="preserve"> року взяти до відома (</w:t>
      </w:r>
      <w:r w:rsidRPr="00571277">
        <w:rPr>
          <w:rFonts w:ascii="Times New Roman" w:hAnsi="Times New Roman" w:cs="Times New Roman"/>
          <w:sz w:val="28"/>
          <w:szCs w:val="28"/>
        </w:rPr>
        <w:t>додається).</w:t>
      </w:r>
    </w:p>
    <w:p w:rsidR="003357DA" w:rsidRPr="00571277" w:rsidRDefault="003357DA" w:rsidP="00710C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 xml:space="preserve">Роботу старости </w:t>
      </w:r>
      <w:r w:rsidR="00710CB9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Степюк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Інни Ярославівни</w:t>
      </w:r>
      <w:r w:rsidRPr="00571277">
        <w:rPr>
          <w:rFonts w:ascii="Times New Roman" w:hAnsi="Times New Roman" w:cs="Times New Roman"/>
          <w:sz w:val="28"/>
          <w:szCs w:val="28"/>
        </w:rPr>
        <w:t xml:space="preserve"> за 2021-2022 рік визнати задовільною.</w:t>
      </w:r>
    </w:p>
    <w:p w:rsidR="003357DA" w:rsidRPr="00571277" w:rsidRDefault="003357DA" w:rsidP="00710C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 міської ради, депутатської діяльності, етики та правопорядку.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 Борис КАРПУС</w:t>
      </w:r>
    </w:p>
    <w:p w:rsidR="00BB0F76" w:rsidRDefault="00BB0F76" w:rsidP="001A2F99">
      <w:pPr>
        <w:spacing w:after="200" w:line="276" w:lineRule="auto"/>
        <w:rPr>
          <w:rFonts w:eastAsiaTheme="minorEastAsia"/>
          <w:lang w:eastAsia="ru-RU"/>
        </w:rPr>
      </w:pPr>
    </w:p>
    <w:p w:rsidR="00285E7C" w:rsidRPr="00BB0F76" w:rsidRDefault="00A11A4C" w:rsidP="001A2F99">
      <w:pPr>
        <w:spacing w:after="200" w:line="276" w:lineRule="auto"/>
        <w:rPr>
          <w:rFonts w:ascii="Times New Roman" w:eastAsiaTheme="minorEastAsia" w:hAnsi="Times New Roman" w:cs="Times New Roman"/>
          <w:lang w:val="ru-RU" w:eastAsia="ru-RU"/>
        </w:rPr>
      </w:pPr>
      <w:r w:rsidRPr="00BB0F76">
        <w:rPr>
          <w:rFonts w:ascii="Times New Roman" w:eastAsiaTheme="minorEastAsia" w:hAnsi="Times New Roman" w:cs="Times New Roman"/>
          <w:lang w:eastAsia="ru-RU"/>
        </w:rPr>
        <w:t xml:space="preserve">Інна </w:t>
      </w:r>
      <w:proofErr w:type="spellStart"/>
      <w:r w:rsidRPr="00BB0F76">
        <w:rPr>
          <w:rFonts w:ascii="Times New Roman" w:eastAsiaTheme="minorEastAsia" w:hAnsi="Times New Roman" w:cs="Times New Roman"/>
          <w:lang w:eastAsia="ru-RU"/>
        </w:rPr>
        <w:t>Степюк</w:t>
      </w:r>
      <w:proofErr w:type="spellEnd"/>
      <w:r w:rsidRPr="00BB0F76">
        <w:rPr>
          <w:rFonts w:ascii="Times New Roman" w:eastAsiaTheme="minorEastAsia" w:hAnsi="Times New Roman" w:cs="Times New Roman"/>
          <w:lang w:eastAsia="ru-RU"/>
        </w:rPr>
        <w:t xml:space="preserve"> 0967588091</w:t>
      </w:r>
    </w:p>
    <w:sectPr w:rsidR="00285E7C" w:rsidRPr="00BB0F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011426"/>
    <w:rsid w:val="001A2F99"/>
    <w:rsid w:val="00285E7C"/>
    <w:rsid w:val="003357DA"/>
    <w:rsid w:val="004B5D2B"/>
    <w:rsid w:val="005955A0"/>
    <w:rsid w:val="005F2072"/>
    <w:rsid w:val="00710CB9"/>
    <w:rsid w:val="00A11A4C"/>
    <w:rsid w:val="00BB0F76"/>
    <w:rsid w:val="00ED49B4"/>
    <w:rsid w:val="00F14FC4"/>
    <w:rsid w:val="00F6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C667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A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7</cp:revision>
  <cp:lastPrinted>2023-02-07T08:44:00Z</cp:lastPrinted>
  <dcterms:created xsi:type="dcterms:W3CDTF">2023-02-03T13:35:00Z</dcterms:created>
  <dcterms:modified xsi:type="dcterms:W3CDTF">2023-02-17T09:49:00Z</dcterms:modified>
</cp:coreProperties>
</file>